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40"/>
          <w:szCs w:val="40"/>
        </w:rPr>
      </w:pPr>
      <w:r w:rsidDel="00000000" w:rsidR="00000000" w:rsidRPr="00000000">
        <w:rPr>
          <w:b w:val="1"/>
          <w:sz w:val="36"/>
          <w:szCs w:val="36"/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Sundhedsanalyse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Alder: 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ab/>
        <w:t xml:space="preserve">Højde:</w:t>
        <w:tab/>
        <w:tab/>
        <w:tab/>
        <w:t xml:space="preserve">Vægt (valgfrit):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Hvordan er din civilstatus: ægtefælle, samlever/børn?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Hvad arbejder du med?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Hvad ønsker du at få ud af dit forløb hos os?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Hvorfor har du valgt Hartvig &amp; Engell  / Hvor har du hørt om Hartvig &amp; Engell?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Det fysiske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Hvordan transporterer du dig til job/skole m.m.?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Hvor mange gange pr. uge motionerer du? </w:t>
        <w:tab/>
        <w:tab/>
        <w:tab/>
        <w:tab/>
        <w:tab/>
        <w:t xml:space="preserve">Evt. i timer: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Hvilken motion dyrker du?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Søvn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Hvor mange timer sover du typisk i løbet af en nat?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Hvornår går du typisk i seng?</w:t>
        <w:tab/>
        <w:tab/>
        <w:tab/>
        <w:tab/>
        <w:tab/>
        <w:tab/>
        <w:t xml:space="preserve">Hvornår står du typisk op?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Antal gange du vågner i løbet af en nat?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Sover du til middag i løbet af dagen?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Antal gange du spiser om natten?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Lider du af søvnapnø? 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Det mikrobiologiske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Spiser du kosttilskud, hvis ja, hvilke?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 fået målt D-vitamin? (Hvis ja, hvad var resultatet?)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 du afføring dagligt? </w:t>
        <w:tab/>
        <w:tab/>
        <w:tab/>
        <w:tab/>
        <w:t xml:space="preserve">Hvis ikke, hvor ofte så?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Hvilken type afføring har du typisk?___________________________________________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2106000" cy="30241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6000" cy="3024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Det kostrelaterede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 du diabetes eller PCO i familien?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Har du nogle diagnoser? </w:t>
      </w:r>
      <w:r w:rsidDel="00000000" w:rsidR="00000000" w:rsidRPr="00000000">
        <w:rPr>
          <w:sz w:val="18"/>
          <w:szCs w:val="18"/>
          <w:rtl w:val="0"/>
        </w:rPr>
        <w:t xml:space="preserve">(Fx nedsat nyrefunktion, allergi, fjernet galdeblære, for lavt stofskifte, hjerteproblemer)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br w:type="textWrapping"/>
        <w:t xml:space="preserve">Får du medicin, hvis ja, hvilke præparater? (Dosis og hvor tit)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 du fået målt dit stofskifte? (Hvis ja, hvad var resultatet)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 du prøvet at kostregistrere din mad?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Er du kvinde, må du gerne svare på nedenstående</w:t>
        <w:br w:type="textWrapping"/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 du regelmæssig menstruation?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Spiser du p-piller?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Har du passeret menopausen?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Ønsker du at blive gravid i den nærmeste fremtid?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 du været i fertilitetsbehandling? Hvis ja, hvornår?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Hvis du er overvægtig, bedes du svare på nedenstående. Hvis ikke: spring disse spørgsmål over.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Hvornår begyndte du at tage på?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 du prøvet at tabe dig før?, Hvis ja, hvordan og hvor mange gange?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Beskriv dine madvaner som barn</w:t>
      </w:r>
      <w:r w:rsidDel="00000000" w:rsidR="00000000" w:rsidRPr="00000000">
        <w:rPr>
          <w:rtl w:val="0"/>
        </w:rPr>
        <w:t xml:space="preserve">? 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Det Praktiske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Hvem laver mad i husholdningen?</w:t>
        <w:tab/>
        <w:tab/>
        <w:tab/>
        <w:t xml:space="preserve">Hvem handler mad ind til husholdningen?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Kan du lide at bruge tid på madlavning?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 du nogle madpræferencer, fx økologi, vegetar mv.?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Hvor ofte handler du ind?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Laver du typisk forskellige retter mad til dig og familien, når du lever sundt?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Er du god til at variere din madlavning? 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Det mentale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Er det vigtigt for dig ikke at skille dig ud i madmæssige sammenhænge?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Føler du at du har tid til dig selv og dine behov i løbet af en uge, uddyb gerne dit svar?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Beskriv hvad der sker, hvis du har spist usundt eller er faldet ved siden af: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Hvilke situationer oplever du som er sværest i forhold til at tabe dig?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Er du typen, der spiser på følelser ?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Er du typen, der trøstespiser?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Er du typen, der spiser store portioner?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Hvor mange timer arbejder du om ugen?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Oplever du dig selv som stresset/presset?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 du været gået ned med stress?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br w:type="textWrapping"/>
        <w:t xml:space="preserve">Har du haft en depression?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Hvor ofte er du social i løbet af en måned, fx fødselsdage, fester, familiesammenkomster, hygge på terrassen?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Skriv 3 mad/drikke-nydelser som du holder af og har svært ved at undvære.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Du må gerne beskrive din historie omkring vægt og livsstil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47626</wp:posOffset>
          </wp:positionV>
          <wp:extent cx="1892662" cy="1066541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2662" cy="106654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firstLine="720"/>
      <w:jc w:val="right"/>
      <w:rPr/>
    </w:pPr>
    <w:r w:rsidDel="00000000" w:rsidR="00000000" w:rsidRPr="00000000">
      <w:rPr>
        <w:rtl w:val="0"/>
      </w:rPr>
      <w:t xml:space="preserve">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info@hartvig-engell.dk</w:t>
      </w:r>
    </w:hyperlink>
    <w:r w:rsidDel="00000000" w:rsidR="00000000" w:rsidRPr="00000000">
      <w:rPr>
        <w:rtl w:val="0"/>
      </w:rPr>
      <w:br w:type="textWrapping"/>
      <w:t xml:space="preserve">Kultorvet 7. 2. sal</w:t>
    </w:r>
  </w:p>
  <w:p w:rsidR="00000000" w:rsidDel="00000000" w:rsidP="00000000" w:rsidRDefault="00000000" w:rsidRPr="00000000" w14:paraId="0000009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firstLine="720"/>
      <w:jc w:val="right"/>
      <w:rPr/>
    </w:pPr>
    <w:r w:rsidDel="00000000" w:rsidR="00000000" w:rsidRPr="00000000">
      <w:rPr>
        <w:rtl w:val="0"/>
      </w:rPr>
      <w:t xml:space="preserve">1175 Kbh. K.</w:t>
    </w:r>
  </w:p>
  <w:p w:rsidR="00000000" w:rsidDel="00000000" w:rsidP="00000000" w:rsidRDefault="00000000" w:rsidRPr="00000000" w14:paraId="0000009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hartvig-engell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